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（様式４）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pacing w:val="47"/>
          <w:kern w:val="0"/>
          <w:sz w:val="28"/>
          <w:fitText w:val="2160" w:id="1"/>
        </w:rPr>
        <w:t>実施体制調</w:t>
      </w:r>
      <w:r>
        <w:rPr>
          <w:rFonts w:hint="eastAsia" w:ascii="BIZ UDP明朝 Medium" w:hAnsi="BIZ UDP明朝 Medium" w:eastAsia="BIZ UDP明朝 Medium"/>
          <w:b w:val="1"/>
          <w:spacing w:val="4"/>
          <w:kern w:val="0"/>
          <w:sz w:val="28"/>
          <w:fitText w:val="2160" w:id="1"/>
        </w:rPr>
        <w:t>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【配置担当者】</w:t>
      </w:r>
    </w:p>
    <w:tbl>
      <w:tblPr>
        <w:tblStyle w:val="11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2835"/>
        <w:gridCol w:w="2552"/>
        <w:gridCol w:w="3260"/>
      </w:tblGrid>
      <w:tr>
        <w:trPr>
          <w:trHeight w:val="390" w:hRule="atLeast"/>
        </w:trPr>
        <w:tc>
          <w:tcPr>
            <w:tcW w:w="13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配置予定者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部署</w:t>
            </w:r>
          </w:p>
        </w:tc>
        <w:tc>
          <w:tcPr>
            <w:tcW w:w="25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担当する業務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実務経験年数</w:t>
            </w:r>
          </w:p>
        </w:tc>
      </w:tr>
      <w:tr>
        <w:trPr>
          <w:trHeight w:val="315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役職・氏名</w:t>
            </w:r>
          </w:p>
        </w:tc>
        <w:tc>
          <w:tcPr>
            <w:tcW w:w="2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本業務に関係する資格</w:t>
            </w:r>
          </w:p>
        </w:tc>
      </w:tr>
      <w:tr>
        <w:trPr>
          <w:trHeight w:val="851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管理責任者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</w:t>
            </w:r>
          </w:p>
        </w:tc>
      </w:tr>
      <w:tr>
        <w:trPr>
          <w:trHeight w:val="851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851" w:hRule="atLeast"/>
        </w:trPr>
        <w:tc>
          <w:tcPr>
            <w:tcW w:w="13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担当者１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</w:t>
            </w:r>
          </w:p>
        </w:tc>
      </w:tr>
      <w:tr>
        <w:trPr>
          <w:trHeight w:val="851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851" w:hRule="atLeast"/>
        </w:trPr>
        <w:tc>
          <w:tcPr>
            <w:tcW w:w="13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担当者２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</w:t>
            </w:r>
          </w:p>
        </w:tc>
      </w:tr>
      <w:tr>
        <w:trPr>
          <w:trHeight w:val="851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851" w:hRule="atLeast"/>
        </w:trPr>
        <w:tc>
          <w:tcPr>
            <w:tcW w:w="13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担当者３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</w:t>
            </w:r>
          </w:p>
        </w:tc>
      </w:tr>
      <w:tr>
        <w:trPr>
          <w:trHeight w:val="851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18"/>
        </w:rPr>
      </w:pPr>
      <w:r>
        <w:rPr>
          <w:rFonts w:hint="eastAsia" w:ascii="BIZ UDP明朝 Medium" w:hAnsi="BIZ UDP明朝 Medium" w:eastAsia="BIZ UDP明朝 Medium"/>
          <w:sz w:val="18"/>
        </w:rPr>
        <w:t>注：行が足りない場合は適宜追加してください。</w:t>
      </w:r>
    </w:p>
    <w:p>
      <w:pPr>
        <w:pStyle w:val="0"/>
        <w:rPr>
          <w:rFonts w:hint="eastAsia" w:ascii="BIZ UDP明朝 Medium" w:hAnsi="BIZ UDP明朝 Medium" w:eastAsia="BIZ UDP明朝 Medium"/>
          <w:sz w:val="18"/>
        </w:rPr>
      </w:pPr>
      <w:r>
        <w:rPr>
          <w:rFonts w:hint="eastAsia" w:ascii="BIZ UDP明朝 Medium" w:hAnsi="BIZ UDP明朝 Medium" w:eastAsia="BIZ UDP明朝 Medium"/>
          <w:sz w:val="18"/>
        </w:rPr>
        <w:t>注：作成した事業者名を特定できる内容の記述はしないでください。</w:t>
      </w:r>
    </w:p>
    <w:sectPr>
      <w:head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12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126</Characters>
  <Application>JUST Note</Application>
  <Lines>111</Lines>
  <Paragraphs>19</Paragraphs>
  <CharactersWithSpaces>126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2023-03-16T10:55:00Z</cp:lastPrinted>
  <dcterms:created xsi:type="dcterms:W3CDTF">2015-04-03T05:15:00Z</dcterms:created>
  <dcterms:modified xsi:type="dcterms:W3CDTF">2024-02-02T07:20:48Z</dcterms:modified>
  <cp:revision>4</cp:revision>
</cp:coreProperties>
</file>